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79A15" w14:textId="77777777" w:rsidR="009959BE" w:rsidRDefault="00E679D1">
      <w:r>
        <w:t>Ανακοίνωση για τη βιβλιοθήκη</w:t>
      </w:r>
    </w:p>
    <w:p w14:paraId="01FF22DA" w14:textId="77777777" w:rsidR="00E679D1" w:rsidRDefault="00E679D1"/>
    <w:p w14:paraId="33E8A531" w14:textId="77777777" w:rsidR="00E679D1" w:rsidRDefault="00E679D1">
      <w:r>
        <w:t>Σας ενημερώνουμε ότι από 10.05.2021 επαναλειτουργούν οι υπηρεσίες κυκλοφορίας υλικού (δανεισμός και επιστροφή τεκμηρίων) στο ειδικό καθεστώς λειτουργίας που ακολουθεί η Βιβλιοθήκη και Κέντρο Πληροφόρησης του Πανεπιστημίου.</w:t>
      </w:r>
    </w:p>
    <w:p w14:paraId="7F1611C8" w14:textId="77777777" w:rsidR="00116B5D" w:rsidRPr="00116B5D" w:rsidRDefault="00E679D1" w:rsidP="00116B5D">
      <w:pPr>
        <w:rPr>
          <w:rFonts w:ascii="Calibri" w:hAnsi="Calibri"/>
        </w:rPr>
      </w:pPr>
      <w:r>
        <w:t xml:space="preserve">Οι χρήστες που ενδιαφέρονται για τις παραπάνω υπηρεσίες θα εξυπηρετούνται μέσω αιτήματος στην πλατφόρμα της ΒΚΠ </w:t>
      </w:r>
      <w:hyperlink r:id="rId4" w:tgtFrame="_blank" w:history="1">
        <w:r w:rsidR="00116B5D" w:rsidRPr="00116B5D">
          <w:rPr>
            <w:rStyle w:val="-"/>
            <w:rFonts w:ascii="Calibri" w:hAnsi="Calibri"/>
          </w:rPr>
          <w:t>https://library.upatras.gr/news/covid</w:t>
        </w:r>
      </w:hyperlink>
    </w:p>
    <w:p w14:paraId="0CB5135B" w14:textId="77777777" w:rsidR="00E679D1" w:rsidRDefault="00E679D1">
      <w:r>
        <w:t xml:space="preserve">Πριν το αίτημά σας αναζητάτε τα βιβλία που σας ενδιαφέρουν στον κατάλογο της ΒΚΠ </w:t>
      </w:r>
      <w:hyperlink r:id="rId5" w:tgtFrame="_blank" w:history="1">
        <w:r w:rsidRPr="00E679D1">
          <w:rPr>
            <w:rStyle w:val="-"/>
          </w:rPr>
          <w:t>https://nereus.lis.upatras.gr/</w:t>
        </w:r>
      </w:hyperlink>
      <w:r>
        <w:t xml:space="preserve">. Το προσωπικό της Τμηματικής Βιβλιοθήκης θα επικοινωνήσει μαζί σας για να σας ενημερώσει για την ημέρα και ώρα προσέλευσης προκειμένου να παραλάβετε τα βιβλία.  </w:t>
      </w:r>
      <w:r w:rsidR="00116B5D">
        <w:t xml:space="preserve">Αναλυτικές οδηγίες βρίσκονται στο σύνδεσμο του αιτήματος δανεισμού της ΒΚΠ </w:t>
      </w:r>
      <w:hyperlink r:id="rId6" w:tgtFrame="_blank" w:history="1">
        <w:r w:rsidR="00116B5D" w:rsidRPr="00116B5D">
          <w:rPr>
            <w:rStyle w:val="-"/>
          </w:rPr>
          <w:t>https://library.upatras.gr/covidcirculation</w:t>
        </w:r>
      </w:hyperlink>
    </w:p>
    <w:p w14:paraId="19B43A8A" w14:textId="77777777" w:rsidR="00116B5D" w:rsidRDefault="00E679D1" w:rsidP="00E679D1">
      <w:r>
        <w:t xml:space="preserve">Σας υπενθυμίζουμε ότι εξακολουθούν να λειτουργούν οι εξ αποστάσεως υπηρεσίες </w:t>
      </w:r>
      <w:r w:rsidR="00116B5D">
        <w:t>:</w:t>
      </w:r>
    </w:p>
    <w:p w14:paraId="3236879E" w14:textId="77777777" w:rsidR="00E679D1" w:rsidRDefault="00E679D1" w:rsidP="00E679D1">
      <w:r>
        <w:t xml:space="preserve">αναζήτηση βιβλιογραφίας και </w:t>
      </w:r>
      <w:proofErr w:type="spellStart"/>
      <w:r>
        <w:t>βιβλιομετρικών</w:t>
      </w:r>
      <w:proofErr w:type="spellEnd"/>
      <w:r>
        <w:t xml:space="preserve"> δεικτών από τις βάσεις δεδομένων στις οποίες έχει πρόσβαση. Τα αιτήματα αυτά διατυπώνονται στο </w:t>
      </w:r>
      <w:r>
        <w:rPr>
          <w:lang w:val="en-US"/>
        </w:rPr>
        <w:t>email</w:t>
      </w:r>
      <w:r w:rsidRPr="00E679D1">
        <w:t xml:space="preserve"> </w:t>
      </w:r>
      <w:proofErr w:type="spellStart"/>
      <w:r>
        <w:rPr>
          <w:lang w:val="en-US"/>
        </w:rPr>
        <w:t>mmaniaki</w:t>
      </w:r>
      <w:proofErr w:type="spellEnd"/>
      <w:r>
        <w:t xml:space="preserve"> [</w:t>
      </w:r>
      <w:r>
        <w:rPr>
          <w:lang w:val="en-US"/>
        </w:rPr>
        <w:t>at</w:t>
      </w:r>
      <w:r>
        <w:t xml:space="preserve">] </w:t>
      </w:r>
      <w:proofErr w:type="spellStart"/>
      <w:r>
        <w:rPr>
          <w:lang w:val="en-US"/>
        </w:rPr>
        <w:t>upatras</w:t>
      </w:r>
      <w:proofErr w:type="spellEnd"/>
      <w:r>
        <w:t>.</w:t>
      </w:r>
      <w:r>
        <w:rPr>
          <w:lang w:val="en-US"/>
        </w:rPr>
        <w:t>gr</w:t>
      </w:r>
      <w:r>
        <w:t>.</w:t>
      </w:r>
    </w:p>
    <w:p w14:paraId="70FD76D0" w14:textId="77777777" w:rsidR="00116B5D" w:rsidRDefault="00116B5D" w:rsidP="00116B5D">
      <w:r>
        <w:t xml:space="preserve">Η είσοδος στη βιβλιοθήκη επιτρέπεται μόνο με χρήση μάσκας και τηρώντας τις απαραίτητες αποστάσεις. </w:t>
      </w:r>
    </w:p>
    <w:p w14:paraId="46C3EF2A" w14:textId="77777777" w:rsidR="00E679D1" w:rsidRPr="00E679D1" w:rsidRDefault="00116B5D">
      <w:r>
        <w:t>Για οποιαδήποτε διευκρίνιση ή πληροφορία μπορείτε να καλείτε στο τηλέφωνο της βιβλιοθήκης : 2610-996173.</w:t>
      </w:r>
    </w:p>
    <w:p w14:paraId="65BB03C9" w14:textId="77777777" w:rsidR="00E679D1" w:rsidRDefault="00E679D1"/>
    <w:sectPr w:rsidR="00E67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D1"/>
    <w:rsid w:val="00116B5D"/>
    <w:rsid w:val="002160A4"/>
    <w:rsid w:val="00752C5E"/>
    <w:rsid w:val="009959BE"/>
    <w:rsid w:val="00E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5473"/>
  <w15:docId w15:val="{1AC3CD80-6388-4B7E-99CB-EBB75CAB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7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upatras.gr/covidcirculation?fbclid=IwAR0yh1eRVPQkLUadhWNnnZqAgC6YSdhKO5UGJCGz5pot-jadggoIRtX2TVU" TargetMode="External"/><Relationship Id="rId5" Type="http://schemas.openxmlformats.org/officeDocument/2006/relationships/hyperlink" Target="https://nereus.lis.upatras.gr/?fbclid=IwAR0fy_sNRgT4nNPgHd-FoBIKib75jiaY-0l7s2C13UVdX7dmgn3nWoZyVew" TargetMode="External"/><Relationship Id="rId4" Type="http://schemas.openxmlformats.org/officeDocument/2006/relationships/hyperlink" Target="https://library.upatras.gr/news/covid?fbclid=IwAR0eGl_qAYD-xKBurC9kz_d8DtaYtbIcC_zUwbFCzR6Va49Y6DAiFwaCeX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Αρβανίτη Μαριάννα</cp:lastModifiedBy>
  <cp:revision>2</cp:revision>
  <dcterms:created xsi:type="dcterms:W3CDTF">2021-05-11T07:17:00Z</dcterms:created>
  <dcterms:modified xsi:type="dcterms:W3CDTF">2021-05-11T07:17:00Z</dcterms:modified>
</cp:coreProperties>
</file>